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6B" w:rsidRPr="0044246B" w:rsidRDefault="0044246B" w:rsidP="004424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4246B">
        <w:rPr>
          <w:rFonts w:ascii="Arial" w:hAnsi="Arial" w:cs="Arial"/>
          <w:b/>
          <w:bCs/>
          <w:sz w:val="20"/>
          <w:szCs w:val="20"/>
        </w:rPr>
        <w:t xml:space="preserve">Межгосударственный стандарт ГОСТ </w:t>
      </w:r>
      <w:bookmarkStart w:id="0" w:name="_GoBack"/>
      <w:r w:rsidRPr="0044246B">
        <w:rPr>
          <w:rFonts w:ascii="Arial" w:hAnsi="Arial" w:cs="Arial"/>
          <w:b/>
          <w:bCs/>
          <w:sz w:val="20"/>
          <w:szCs w:val="20"/>
        </w:rPr>
        <w:t>8731-74</w:t>
      </w:r>
      <w:bookmarkEnd w:id="0"/>
      <w:r w:rsidRPr="0044246B">
        <w:rPr>
          <w:rFonts w:ascii="Arial" w:hAnsi="Arial" w:cs="Arial"/>
          <w:b/>
          <w:bCs/>
          <w:sz w:val="20"/>
          <w:szCs w:val="20"/>
        </w:rPr>
        <w:br/>
        <w:t>"Трубы стальные бесшовные горячедеформированные. Технические требования"</w:t>
      </w:r>
      <w:r w:rsidRPr="0044246B">
        <w:rPr>
          <w:rFonts w:ascii="Arial" w:hAnsi="Arial" w:cs="Arial"/>
          <w:b/>
          <w:bCs/>
          <w:sz w:val="20"/>
          <w:szCs w:val="20"/>
        </w:rPr>
        <w:br/>
        <w:t>(утв. постановлением Госкомстата СССР от 19 ноября 1974 г. N 2560)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4246B">
        <w:rPr>
          <w:rFonts w:ascii="Arial" w:hAnsi="Arial" w:cs="Arial"/>
          <w:b/>
          <w:bCs/>
          <w:sz w:val="20"/>
          <w:szCs w:val="20"/>
          <w:lang w:val="en-US"/>
        </w:rPr>
        <w:t xml:space="preserve">Seamless hot-deformed steel pipes. </w:t>
      </w:r>
      <w:proofErr w:type="spellStart"/>
      <w:r w:rsidRPr="0044246B">
        <w:rPr>
          <w:rFonts w:ascii="Arial" w:hAnsi="Arial" w:cs="Arial"/>
          <w:b/>
          <w:bCs/>
          <w:sz w:val="20"/>
          <w:szCs w:val="20"/>
        </w:rPr>
        <w:t>Specifications</w:t>
      </w:r>
      <w:proofErr w:type="spellEnd"/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Дата введения 1 января 1976 г.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Взамен ГОСТ 8731-66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Настоящий стандарт распространяется на горячедеформированные бесшовные трубы общего назначения из углеродистой и легированной стали.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 xml:space="preserve"> N 6).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44246B">
        <w:rPr>
          <w:rFonts w:ascii="Arial" w:hAnsi="Arial" w:cs="Arial"/>
          <w:b/>
          <w:bCs/>
          <w:sz w:val="20"/>
          <w:szCs w:val="20"/>
        </w:rPr>
        <w:t>1. Технические требования</w:t>
      </w:r>
    </w:p>
    <w:bookmarkEnd w:id="1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"/>
      <w:r w:rsidRPr="0044246B">
        <w:rPr>
          <w:rFonts w:ascii="Arial" w:hAnsi="Arial" w:cs="Arial"/>
          <w:sz w:val="20"/>
          <w:szCs w:val="20"/>
        </w:rPr>
        <w:t xml:space="preserve">1.1. Размеры труб и предельные отклонения должны соответствовать </w:t>
      </w:r>
      <w:proofErr w:type="gramStart"/>
      <w:r w:rsidRPr="0044246B">
        <w:rPr>
          <w:rFonts w:ascii="Arial" w:hAnsi="Arial" w:cs="Arial"/>
          <w:sz w:val="20"/>
          <w:szCs w:val="20"/>
        </w:rPr>
        <w:t>указанным</w:t>
      </w:r>
      <w:proofErr w:type="gramEnd"/>
      <w:r w:rsidRPr="0044246B">
        <w:rPr>
          <w:rFonts w:ascii="Arial" w:hAnsi="Arial" w:cs="Arial"/>
          <w:sz w:val="20"/>
          <w:szCs w:val="20"/>
        </w:rPr>
        <w:t xml:space="preserve"> в ГОСТ 8732 и ГОСТ 9567.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2"/>
      <w:bookmarkEnd w:id="2"/>
      <w:r w:rsidRPr="0044246B">
        <w:rPr>
          <w:rFonts w:ascii="Arial" w:hAnsi="Arial" w:cs="Arial"/>
          <w:sz w:val="20"/>
          <w:szCs w:val="20"/>
        </w:rPr>
        <w:t>1.2. В зависимости от показателей качества трубы должны изготовляться следующих групп:</w:t>
      </w:r>
    </w:p>
    <w:bookmarkEnd w:id="3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 xml:space="preserve">А - с нормированием механических свойств, указанных в </w:t>
      </w:r>
      <w:hyperlink w:anchor="sub_1" w:history="1">
        <w:r w:rsidRPr="0044246B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44246B">
        <w:rPr>
          <w:rFonts w:ascii="Arial" w:hAnsi="Arial" w:cs="Arial"/>
          <w:sz w:val="20"/>
          <w:szCs w:val="20"/>
        </w:rPr>
        <w:t>, из стали марок Ст2сп, Ст4сп, Ст5сп, Ст6сп по ГОСТ 380;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" w:name="sub_1"/>
      <w:r w:rsidRPr="0044246B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4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>─────────────────┬─────────────────┬──────────────────┬──────────────────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Марка стали   │    Временное    │ Предел текучести │  Относительное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│  сопротивление  │  сигма_тау, МПа  │    удлинение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│разрыву сигма_в, │   (кгс/мм(2))    │   дельта_s, %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│ МПа (кгс/мм(2)) │                  │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├─────────────────┴──────────────────┴──────────────────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│                       не менее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>─────────────────┼─────────────────┬──────────────────┬──────────────────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Ст2сп           │     343(35)     │     216(22)      │       24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Ст4сп           │     412(42)     │     245(25)      │       20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Ст5сп           │     490(50)     │     274(28)      │       17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Ст6сп           │     588(60)     │     304(31)      │       14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│                 │                  │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b/>
          <w:bCs/>
          <w:sz w:val="20"/>
          <w:szCs w:val="20"/>
        </w:rPr>
        <w:t>Примечание.</w:t>
      </w:r>
      <w:r w:rsidRPr="0044246B">
        <w:rPr>
          <w:rFonts w:ascii="Arial" w:hAnsi="Arial" w:cs="Arial"/>
          <w:sz w:val="20"/>
          <w:szCs w:val="20"/>
        </w:rPr>
        <w:t xml:space="preserve"> По согласованию изготовителя с потребителем изготавливают трубы из стали марки Ст3сп.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Б</w:t>
      </w:r>
      <w:proofErr w:type="gramEnd"/>
      <w:r w:rsidRPr="0044246B">
        <w:rPr>
          <w:rFonts w:ascii="Arial" w:hAnsi="Arial" w:cs="Arial"/>
          <w:sz w:val="20"/>
          <w:szCs w:val="20"/>
        </w:rPr>
        <w:t xml:space="preserve"> - с нормированием химического состава из спокойной стали марок по ГОСТ 380, ГОСТ 1050, ГОСТ 4543 и ГОСТ 19281;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В</w:t>
      </w:r>
      <w:proofErr w:type="gramEnd"/>
      <w:r w:rsidRPr="0044246B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44246B">
        <w:rPr>
          <w:rFonts w:ascii="Arial" w:hAnsi="Arial" w:cs="Arial"/>
          <w:sz w:val="20"/>
          <w:szCs w:val="20"/>
        </w:rPr>
        <w:t>с</w:t>
      </w:r>
      <w:proofErr w:type="gramEnd"/>
      <w:r w:rsidRPr="0044246B">
        <w:rPr>
          <w:rFonts w:ascii="Arial" w:hAnsi="Arial" w:cs="Arial"/>
          <w:sz w:val="20"/>
          <w:szCs w:val="20"/>
        </w:rPr>
        <w:t xml:space="preserve"> нормированием механических свойств, указанных в </w:t>
      </w:r>
      <w:hyperlink w:anchor="sub_2" w:history="1">
        <w:r w:rsidRPr="0044246B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44246B">
        <w:rPr>
          <w:rFonts w:ascii="Arial" w:hAnsi="Arial" w:cs="Arial"/>
          <w:sz w:val="20"/>
          <w:szCs w:val="20"/>
        </w:rPr>
        <w:t>, и химического состава из стали марок по ГОСТ 1050, ГОСТ 4543, ГОСТ 19281 и ГОСТ 380;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sub_2"/>
      <w:r w:rsidRPr="0044246B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5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>───────────────┬────────────────┬───────────────┬───────────────┬────────────────────────────────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</w:t>
      </w:r>
      <w:proofErr w:type="gramStart"/>
      <w:r w:rsidRPr="0044246B">
        <w:rPr>
          <w:rFonts w:ascii="Courier New" w:hAnsi="Courier New" w:cs="Courier New"/>
          <w:noProof/>
          <w:sz w:val="20"/>
          <w:szCs w:val="20"/>
        </w:rPr>
        <w:t>Марка стали   │   Временное    │    Предел     │ Относительное │  Твердость по Бринеллю (при</w:t>
      </w:r>
      <w:proofErr w:type="gramEnd"/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│ сопротивление  │   текучести   │   удлинение   │  толщине стенки более 10 мм)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│разрыву сигма_в,│сигма_тау, МПа │  дельта_s, %  │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│МПа (кгс/мм(2)) │  (кгс/мм(2))  │               │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├────────────────┴───────────────┴───────────────┼───────────────┬────────────────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   │                    не менее                    │Диаметр        │Число твердости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│                                                │отпечатка,  мм,│НВ, не более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│                                                │не менее       │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>───────────────┼────────────────┬───────────────┬───────────────┼───────────────┼────────────────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10            │    353(36)     │    216(22)    │      24       │      5,1      │      137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20            │    412(42)     │    245(25)    │      21       │      4,8      │      156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35            │    510(52)     │    294(30)    │      17       │      4,4      │      187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45            │    588(60)     │    323(33)    │      14       │      4,2      │      207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10Г2          │    421(43)     │    265(27)    │      21       │      4,3      │      197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20Х           │    431(44)     │       -       │      16       │       -       │       -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40Х           │    657(67)     │       -       │       9       │      3,7      │      269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30ХГСА        │    686(70)     │       -       │      11       │       -       │       -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15ХМ          │    431(44)     │    225(23)    │      21       │       -       │       -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30ХМА         │    588(60)     │    392(40)    │      13       │       -       │       -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12ХН2         │    539(55)     │    392(40)    │      14       │       -       │       -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Ст4сп         │    412(42)     │    245(25)    │      20       │       -       │       -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Ст5сп         │    490(50)     │    274(28)    │      17       │       -       │       -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│                │               │               │               │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1. При изготовлении труб со стенкой толщиной более 45 мм механические свойства устанавливаются по согласованию изготовителя с потребителем.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 xml:space="preserve">2. Механические свойства труб из стали марок, не указанных в </w:t>
      </w:r>
      <w:hyperlink w:anchor="sub_2" w:history="1">
        <w:r w:rsidRPr="0044246B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44246B">
        <w:rPr>
          <w:rFonts w:ascii="Arial" w:hAnsi="Arial" w:cs="Arial"/>
          <w:sz w:val="20"/>
          <w:szCs w:val="20"/>
        </w:rPr>
        <w:t>, а также нормы ударной вязкости и относительного сужения для стали всех марок устанавливаются по согласованию изготовителя с потребителем.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 xml:space="preserve">Г - с нормированием химического состава из стали марок по ГОСТ 1050, ГОСТ 4543 и ГОСТ 19281, с контролем механических свойств на </w:t>
      </w:r>
      <w:proofErr w:type="spellStart"/>
      <w:r w:rsidRPr="0044246B">
        <w:rPr>
          <w:rFonts w:ascii="Arial" w:hAnsi="Arial" w:cs="Arial"/>
          <w:sz w:val="20"/>
          <w:szCs w:val="20"/>
        </w:rPr>
        <w:t>термообработанных</w:t>
      </w:r>
      <w:proofErr w:type="spellEnd"/>
      <w:r w:rsidRPr="0044246B">
        <w:rPr>
          <w:rFonts w:ascii="Arial" w:hAnsi="Arial" w:cs="Arial"/>
          <w:sz w:val="20"/>
          <w:szCs w:val="20"/>
        </w:rPr>
        <w:t xml:space="preserve"> образцах. Нормы механических свойств должны соответствовать </w:t>
      </w:r>
      <w:proofErr w:type="gramStart"/>
      <w:r w:rsidRPr="0044246B">
        <w:rPr>
          <w:rFonts w:ascii="Arial" w:hAnsi="Arial" w:cs="Arial"/>
          <w:sz w:val="20"/>
          <w:szCs w:val="20"/>
        </w:rPr>
        <w:t>указанным</w:t>
      </w:r>
      <w:proofErr w:type="gramEnd"/>
      <w:r w:rsidRPr="0044246B">
        <w:rPr>
          <w:rFonts w:ascii="Arial" w:hAnsi="Arial" w:cs="Arial"/>
          <w:sz w:val="20"/>
          <w:szCs w:val="20"/>
        </w:rPr>
        <w:t xml:space="preserve"> в стандартах на сталь;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 - без нормирования механических свойств и химического состава, но с нормированием испытательного гидравлического давления.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4, 5, 6).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3"/>
      <w:r w:rsidRPr="0044246B">
        <w:rPr>
          <w:rFonts w:ascii="Arial" w:hAnsi="Arial" w:cs="Arial"/>
          <w:sz w:val="20"/>
          <w:szCs w:val="20"/>
        </w:rPr>
        <w:t xml:space="preserve">1.3. По требованию потребителя трубы должны изготовляться термически </w:t>
      </w:r>
      <w:proofErr w:type="gramStart"/>
      <w:r w:rsidRPr="0044246B">
        <w:rPr>
          <w:rFonts w:ascii="Arial" w:hAnsi="Arial" w:cs="Arial"/>
          <w:sz w:val="20"/>
          <w:szCs w:val="20"/>
        </w:rPr>
        <w:t>обработанными</w:t>
      </w:r>
      <w:proofErr w:type="gramEnd"/>
      <w:r w:rsidRPr="0044246B">
        <w:rPr>
          <w:rFonts w:ascii="Arial" w:hAnsi="Arial" w:cs="Arial"/>
          <w:sz w:val="20"/>
          <w:szCs w:val="20"/>
        </w:rPr>
        <w:t>. Режим термической обработки и нормы механических свойств устанавливаются по нормативно-технической документации, утвержденной в установленном порядке.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4"/>
      <w:bookmarkEnd w:id="6"/>
      <w:r w:rsidRPr="0044246B">
        <w:rPr>
          <w:rFonts w:ascii="Arial" w:hAnsi="Arial" w:cs="Arial"/>
          <w:sz w:val="20"/>
          <w:szCs w:val="20"/>
        </w:rPr>
        <w:t>1.4. На поверхности труб не допускаются трещины, планы, рванины и закаты.</w:t>
      </w:r>
    </w:p>
    <w:bookmarkEnd w:id="7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Допускаются отдельные незначительные забоины, вмятины, риски, тонкий слой окалины, следы зачистки дефектов и мелкие плены, если они не выводят толщину стенки за пределы минусовых отклонений.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b/>
          <w:bCs/>
          <w:sz w:val="20"/>
          <w:szCs w:val="20"/>
        </w:rPr>
        <w:t>Примечание.</w:t>
      </w:r>
      <w:r w:rsidRPr="0044246B">
        <w:rPr>
          <w:rFonts w:ascii="Arial" w:hAnsi="Arial" w:cs="Arial"/>
          <w:sz w:val="20"/>
          <w:szCs w:val="20"/>
        </w:rPr>
        <w:t xml:space="preserve"> Для труб, предназначенных для изготовления деталей механической обработкой, дополнительные требования устанавливаются по согласованию изготовителя с потребителем.</w:t>
      </w:r>
    </w:p>
    <w:p w:rsidR="0044246B" w:rsidRPr="0044246B" w:rsidRDefault="008F3008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w:anchor="sub_13" w:history="1">
        <w:proofErr w:type="gramStart"/>
        <w:r w:rsidR="0044246B" w:rsidRPr="0044246B">
          <w:rPr>
            <w:rFonts w:ascii="Arial" w:hAnsi="Arial" w:cs="Arial"/>
            <w:sz w:val="20"/>
            <w:szCs w:val="20"/>
            <w:u w:val="single"/>
          </w:rPr>
          <w:t>1.3</w:t>
        </w:r>
      </w:hyperlink>
      <w:r w:rsidR="0044246B" w:rsidRPr="0044246B">
        <w:rPr>
          <w:rFonts w:ascii="Arial" w:hAnsi="Arial" w:cs="Arial"/>
          <w:sz w:val="20"/>
          <w:szCs w:val="20"/>
        </w:rPr>
        <w:t xml:space="preserve">, </w:t>
      </w:r>
      <w:hyperlink w:anchor="sub_14" w:history="1">
        <w:r w:rsidR="0044246B" w:rsidRPr="0044246B">
          <w:rPr>
            <w:rFonts w:ascii="Arial" w:hAnsi="Arial" w:cs="Arial"/>
            <w:sz w:val="20"/>
            <w:szCs w:val="20"/>
            <w:u w:val="single"/>
          </w:rPr>
          <w:t>1.4</w:t>
        </w:r>
      </w:hyperlink>
      <w:r w:rsidR="0044246B" w:rsidRPr="0044246B">
        <w:rPr>
          <w:rFonts w:ascii="Arial" w:hAnsi="Arial" w:cs="Arial"/>
          <w:sz w:val="20"/>
          <w:szCs w:val="20"/>
        </w:rPr>
        <w:t xml:space="preserve"> (Измененная редакция, Изм.</w:t>
      </w:r>
      <w:proofErr w:type="gramEnd"/>
      <w:r w:rsidR="0044246B"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5"/>
      <w:r w:rsidRPr="0044246B">
        <w:rPr>
          <w:rFonts w:ascii="Arial" w:hAnsi="Arial" w:cs="Arial"/>
          <w:sz w:val="20"/>
          <w:szCs w:val="20"/>
        </w:rPr>
        <w:t>1.5. Концы труб должны быть обрезаны под прямым углом, при этом допускается образование фаски под углом не менее 70° к оси трубы. Концы труб должны быть зачищены от заусенцев; допускается образование фаски при их удалении.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6"/>
      <w:bookmarkEnd w:id="8"/>
      <w:r w:rsidRPr="0044246B">
        <w:rPr>
          <w:rFonts w:ascii="Arial" w:hAnsi="Arial" w:cs="Arial"/>
          <w:sz w:val="20"/>
          <w:szCs w:val="20"/>
        </w:rPr>
        <w:lastRenderedPageBreak/>
        <w:t>1.6. Допускается обрезать концы труб с толщиной стенки 20 мм и более автогеном, плазменной резкой или пилой.</w:t>
      </w:r>
    </w:p>
    <w:bookmarkEnd w:id="9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При обрезке труб автогеном или плазменной резкой припуск по длине труб должен быть не менее 20 мм на каждый рез.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7"/>
      <w:r w:rsidRPr="0044246B">
        <w:rPr>
          <w:rFonts w:ascii="Arial" w:hAnsi="Arial" w:cs="Arial"/>
          <w:sz w:val="20"/>
          <w:szCs w:val="20"/>
        </w:rPr>
        <w:t>1.7. По требованию потребителя допускается изготовлять трубы с толщиной стенки 20 мм и более, изготовляемые из катаной или кованой заготовки, без обрезки концов. При этом необрезанная часть трубы отмечается краской и в длину трубы при поставке не включается.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8"/>
      <w:bookmarkEnd w:id="10"/>
      <w:r w:rsidRPr="0044246B">
        <w:rPr>
          <w:rFonts w:ascii="Arial" w:hAnsi="Arial" w:cs="Arial"/>
          <w:sz w:val="20"/>
          <w:szCs w:val="20"/>
        </w:rPr>
        <w:t>1.8. По требованию потребителя на концах труб, подлежащих сварке, с толщиной стенки от 5 до 20 мм должны быть сняты фаски под углом 35 - 40° к торцу трубы. При этом должно быть оставлено торцовое кольцо шириной 1 - 3 мм.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9"/>
      <w:bookmarkEnd w:id="11"/>
      <w:r w:rsidRPr="0044246B">
        <w:rPr>
          <w:rFonts w:ascii="Arial" w:hAnsi="Arial" w:cs="Arial"/>
          <w:sz w:val="20"/>
          <w:szCs w:val="20"/>
        </w:rPr>
        <w:t>1.9. Трубы всех видов, работающие под давлением (условия работы труб оговариваются в заказе), должны выдерживать испытательное гидравлическое давление, вычисляемое по формуле, приведенной в ГОСТ 3845, где R - допускаемое напряжение, равное 40% временного сопротивления разрыву для данной марки стали.</w:t>
      </w:r>
    </w:p>
    <w:bookmarkEnd w:id="12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Способность труб выдерживать гидравлическое давление обеспечивается технологией производства труб.</w:t>
      </w:r>
    </w:p>
    <w:p w:rsidR="0044246B" w:rsidRPr="0044246B" w:rsidRDefault="008F3008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w:anchor="sub_17" w:history="1">
        <w:r w:rsidR="0044246B" w:rsidRPr="0044246B">
          <w:rPr>
            <w:rFonts w:ascii="Arial" w:hAnsi="Arial" w:cs="Arial"/>
            <w:sz w:val="20"/>
            <w:szCs w:val="20"/>
            <w:u w:val="single"/>
          </w:rPr>
          <w:t>1.7 - 1.9.</w:t>
        </w:r>
      </w:hyperlink>
      <w:r w:rsidR="0044246B" w:rsidRPr="0044246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4246B"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="0044246B"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91"/>
      <w:r w:rsidRPr="0044246B">
        <w:rPr>
          <w:rFonts w:ascii="Arial" w:hAnsi="Arial" w:cs="Arial"/>
          <w:sz w:val="20"/>
          <w:szCs w:val="20"/>
        </w:rPr>
        <w:t>1.9а. По требованию потребителя трубы должны выдерживать гидравлическое давление в соответствии с требованиями ГОСТ 3845, но не более 20 МПа (200 кгс/</w:t>
      </w:r>
      <w:proofErr w:type="gramStart"/>
      <w:r w:rsidRPr="0044246B">
        <w:rPr>
          <w:rFonts w:ascii="Arial" w:hAnsi="Arial" w:cs="Arial"/>
          <w:sz w:val="20"/>
          <w:szCs w:val="20"/>
        </w:rPr>
        <w:t>см</w:t>
      </w:r>
      <w:proofErr w:type="gramEnd"/>
      <w:r w:rsidRPr="0044246B">
        <w:rPr>
          <w:rFonts w:ascii="Arial" w:hAnsi="Arial" w:cs="Arial"/>
          <w:sz w:val="20"/>
          <w:szCs w:val="20"/>
        </w:rPr>
        <w:t>(2)).</w:t>
      </w:r>
    </w:p>
    <w:bookmarkEnd w:id="13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По согласованию изготовителя с потребителем трубы испытывают гидравлическим давлением свыше 20 МПа (200 кгс/</w:t>
      </w:r>
      <w:proofErr w:type="gramStart"/>
      <w:r w:rsidRPr="0044246B">
        <w:rPr>
          <w:rFonts w:ascii="Arial" w:hAnsi="Arial" w:cs="Arial"/>
          <w:sz w:val="20"/>
          <w:szCs w:val="20"/>
        </w:rPr>
        <w:t>см</w:t>
      </w:r>
      <w:proofErr w:type="gramEnd"/>
      <w:r w:rsidRPr="0044246B">
        <w:rPr>
          <w:rFonts w:ascii="Arial" w:hAnsi="Arial" w:cs="Arial"/>
          <w:sz w:val="20"/>
          <w:szCs w:val="20"/>
        </w:rPr>
        <w:t>(2)).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Взамен гидравлического испытания допускается проводить контроль каждой трубы неразрушающими методами, обеспечивающими соответствие труб нормам испытательного гидравлического давления.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(Введен дополнительно,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10"/>
      <w:r w:rsidRPr="0044246B">
        <w:rPr>
          <w:rFonts w:ascii="Arial" w:hAnsi="Arial" w:cs="Arial"/>
          <w:sz w:val="20"/>
          <w:szCs w:val="20"/>
        </w:rPr>
        <w:t xml:space="preserve">1.10. По требованию потребителя трубы из стали марок 10, Ст2сп, 20, Ст4сп и 15ХМ в зависимости от назначения и условий работы должны выдерживать одно или несколько технологических испытаний, указанных в </w:t>
      </w:r>
      <w:hyperlink w:anchor="sub_111" w:history="1">
        <w:proofErr w:type="spellStart"/>
        <w:r w:rsidRPr="0044246B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44246B">
          <w:rPr>
            <w:rFonts w:ascii="Arial" w:hAnsi="Arial" w:cs="Arial"/>
            <w:sz w:val="20"/>
            <w:szCs w:val="20"/>
            <w:u w:val="single"/>
          </w:rPr>
          <w:t>. 1.11 - 1.14</w:t>
        </w:r>
      </w:hyperlink>
      <w:r w:rsidRPr="0044246B">
        <w:rPr>
          <w:rFonts w:ascii="Arial" w:hAnsi="Arial" w:cs="Arial"/>
          <w:sz w:val="20"/>
          <w:szCs w:val="20"/>
        </w:rPr>
        <w:t>.</w:t>
      </w:r>
    </w:p>
    <w:bookmarkEnd w:id="14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11"/>
      <w:r w:rsidRPr="0044246B">
        <w:rPr>
          <w:rFonts w:ascii="Arial" w:hAnsi="Arial" w:cs="Arial"/>
          <w:sz w:val="20"/>
          <w:szCs w:val="20"/>
        </w:rPr>
        <w:t>1.11. Трубы должны выдерживать испытание на загиб.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2"/>
      <w:bookmarkEnd w:id="15"/>
      <w:r w:rsidRPr="0044246B">
        <w:rPr>
          <w:rFonts w:ascii="Arial" w:hAnsi="Arial" w:cs="Arial"/>
          <w:sz w:val="20"/>
          <w:szCs w:val="20"/>
        </w:rPr>
        <w:t xml:space="preserve">1.12. Испытание на раздачу должны выдерживать трубы диаметром не более 159 мм с толщиной стенки не более 8 мм на оправке с конусностью 1:10 до увеличения наружного диаметра, указанного в </w:t>
      </w:r>
      <w:hyperlink w:anchor="sub_3" w:history="1">
        <w:r w:rsidRPr="0044246B">
          <w:rPr>
            <w:rFonts w:ascii="Arial" w:hAnsi="Arial" w:cs="Arial"/>
            <w:sz w:val="20"/>
            <w:szCs w:val="20"/>
            <w:u w:val="single"/>
          </w:rPr>
          <w:t>табл. 3</w:t>
        </w:r>
      </w:hyperlink>
      <w:r w:rsidRPr="0044246B">
        <w:rPr>
          <w:rFonts w:ascii="Arial" w:hAnsi="Arial" w:cs="Arial"/>
          <w:sz w:val="20"/>
          <w:szCs w:val="20"/>
        </w:rPr>
        <w:t>.</w:t>
      </w:r>
    </w:p>
    <w:bookmarkEnd w:id="16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7" w:name="sub_3"/>
      <w:r w:rsidRPr="0044246B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7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───────────────────────┬────────────────────────────────────────────────┐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Марка стали      │   Увеличение наружного диаметра трубы, %, с    │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      │              толщиной стенки, мм,              │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      ├────────────────────────┬───────────────────────┘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      │          до 4          │        свыше 4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───────────────────────┼────────────────────────┼────────────────────────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10, Ст2сп             │           10           │           6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20, Ст4сп, 15ХМ       │           8            │           5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      │                        │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13"/>
      <w:r w:rsidRPr="0044246B">
        <w:rPr>
          <w:rFonts w:ascii="Arial" w:hAnsi="Arial" w:cs="Arial"/>
          <w:sz w:val="20"/>
          <w:szCs w:val="20"/>
        </w:rPr>
        <w:t>1.13. Испытанию на сплющивание подвергают трубы со стенкой толщиной не более 10 мм до получения между сплющивающими поверхностями расстояния (Н) в миллиметрах, вычисляемого по формуле</w:t>
      </w:r>
    </w:p>
    <w:bookmarkEnd w:id="18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sub_11301"/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           (1 + С) x S</w:t>
      </w:r>
    </w:p>
    <w:bookmarkEnd w:id="19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       H = ────────────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                  S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             C + ───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4246B">
        <w:rPr>
          <w:rFonts w:ascii="Courier New" w:hAnsi="Courier New" w:cs="Courier New"/>
          <w:noProof/>
          <w:sz w:val="20"/>
          <w:szCs w:val="20"/>
        </w:rPr>
        <w:t xml:space="preserve">                                   D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где</w:t>
      </w:r>
      <w:proofErr w:type="gramStart"/>
      <w:r w:rsidRPr="0044246B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44246B">
        <w:rPr>
          <w:rFonts w:ascii="Arial" w:hAnsi="Arial" w:cs="Arial"/>
          <w:sz w:val="20"/>
          <w:szCs w:val="20"/>
        </w:rPr>
        <w:t xml:space="preserve"> = 0,09 для стали марки 10;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С = 0,08 для остальных марок стали;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 xml:space="preserve">S - номинальная толщина стенки, </w:t>
      </w:r>
      <w:proofErr w:type="gramStart"/>
      <w:r w:rsidRPr="0044246B">
        <w:rPr>
          <w:rFonts w:ascii="Arial" w:hAnsi="Arial" w:cs="Arial"/>
          <w:sz w:val="20"/>
          <w:szCs w:val="20"/>
        </w:rPr>
        <w:t>мм</w:t>
      </w:r>
      <w:proofErr w:type="gramEnd"/>
      <w:r w:rsidRPr="0044246B">
        <w:rPr>
          <w:rFonts w:ascii="Arial" w:hAnsi="Arial" w:cs="Arial"/>
          <w:sz w:val="20"/>
          <w:szCs w:val="20"/>
        </w:rPr>
        <w:t>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 xml:space="preserve">D - номинальный наружный диаметр трубы, </w:t>
      </w:r>
      <w:proofErr w:type="gramStart"/>
      <w:r w:rsidRPr="0044246B">
        <w:rPr>
          <w:rFonts w:ascii="Arial" w:hAnsi="Arial" w:cs="Arial"/>
          <w:sz w:val="20"/>
          <w:szCs w:val="20"/>
        </w:rPr>
        <w:t>мм</w:t>
      </w:r>
      <w:proofErr w:type="gramEnd"/>
      <w:r w:rsidRPr="0044246B">
        <w:rPr>
          <w:rFonts w:ascii="Arial" w:hAnsi="Arial" w:cs="Arial"/>
          <w:sz w:val="20"/>
          <w:szCs w:val="20"/>
        </w:rPr>
        <w:t>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2).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14"/>
      <w:r w:rsidRPr="0044246B">
        <w:rPr>
          <w:rFonts w:ascii="Arial" w:hAnsi="Arial" w:cs="Arial"/>
          <w:sz w:val="20"/>
          <w:szCs w:val="20"/>
        </w:rPr>
        <w:lastRenderedPageBreak/>
        <w:t xml:space="preserve">1.14. Испытание на </w:t>
      </w:r>
      <w:proofErr w:type="spellStart"/>
      <w:r w:rsidRPr="0044246B">
        <w:rPr>
          <w:rFonts w:ascii="Arial" w:hAnsi="Arial" w:cs="Arial"/>
          <w:sz w:val="20"/>
          <w:szCs w:val="20"/>
        </w:rPr>
        <w:t>бортование</w:t>
      </w:r>
      <w:proofErr w:type="spellEnd"/>
      <w:r w:rsidRPr="0044246B">
        <w:rPr>
          <w:rFonts w:ascii="Arial" w:hAnsi="Arial" w:cs="Arial"/>
          <w:sz w:val="20"/>
          <w:szCs w:val="20"/>
        </w:rPr>
        <w:t xml:space="preserve"> должны выдерживать трубы наружным диаметром не менее 30 мм и не более 160 мм со стенкой толщиной:</w:t>
      </w:r>
    </w:p>
    <w:bookmarkEnd w:id="20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не более 10% наружного диаметра - для труб с наружным диаметром до 60 мм;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не более 8% наружного диаметра - для труб с наружным диаметром свыше 60 до 108 мм;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не более 6% наружного диаметра - для труб с наружным диаметром свыше 108 до 140 мм;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не более 5% наружного диаметра - для труб с наружным диаметром свыше 140 до 160 мм.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Ширина отгибаемого борта, отмеренная от внутренней поверхности трубы, должна быть не менее 12% внутреннего диаметра трубы и не менее 1,5 толщины стенки.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 xml:space="preserve">Угол </w:t>
      </w:r>
      <w:proofErr w:type="spellStart"/>
      <w:r w:rsidRPr="0044246B">
        <w:rPr>
          <w:rFonts w:ascii="Arial" w:hAnsi="Arial" w:cs="Arial"/>
          <w:sz w:val="20"/>
          <w:szCs w:val="20"/>
        </w:rPr>
        <w:t>отбортовки</w:t>
      </w:r>
      <w:proofErr w:type="spellEnd"/>
      <w:r w:rsidRPr="0044246B">
        <w:rPr>
          <w:rFonts w:ascii="Arial" w:hAnsi="Arial" w:cs="Arial"/>
          <w:sz w:val="20"/>
          <w:szCs w:val="20"/>
        </w:rPr>
        <w:t xml:space="preserve"> должен составлять: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90° - для труб из стали марок 10, Ст2сп;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60° - для труб из стали марок 20, Ст4сп, 15ХМ.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15"/>
      <w:r w:rsidRPr="0044246B">
        <w:rPr>
          <w:rFonts w:ascii="Arial" w:hAnsi="Arial" w:cs="Arial"/>
          <w:sz w:val="20"/>
          <w:szCs w:val="20"/>
        </w:rPr>
        <w:t>1.15. По требованию потребителя трубы с толщиной стенки 12 мм и более проверяют на макроструктуру.</w:t>
      </w:r>
    </w:p>
    <w:bookmarkEnd w:id="21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 xml:space="preserve">При этом не </w:t>
      </w:r>
      <w:proofErr w:type="spellStart"/>
      <w:r w:rsidRPr="0044246B">
        <w:rPr>
          <w:rFonts w:ascii="Arial" w:hAnsi="Arial" w:cs="Arial"/>
          <w:sz w:val="20"/>
          <w:szCs w:val="20"/>
        </w:rPr>
        <w:t>долны</w:t>
      </w:r>
      <w:proofErr w:type="spellEnd"/>
      <w:r w:rsidRPr="0044246B">
        <w:rPr>
          <w:rFonts w:ascii="Arial" w:hAnsi="Arial" w:cs="Arial"/>
          <w:sz w:val="20"/>
          <w:szCs w:val="20"/>
        </w:rPr>
        <w:t xml:space="preserve"> быть обнаружены следы усадочной раковины, пустоты, трещины, пузыри и другие пороки, видимые без специальных приборов.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b/>
          <w:bCs/>
          <w:sz w:val="20"/>
          <w:szCs w:val="20"/>
        </w:rPr>
        <w:t>Примечание.</w:t>
      </w:r>
      <w:r w:rsidRPr="0044246B">
        <w:rPr>
          <w:rFonts w:ascii="Arial" w:hAnsi="Arial" w:cs="Arial"/>
          <w:sz w:val="20"/>
          <w:szCs w:val="20"/>
        </w:rPr>
        <w:t xml:space="preserve"> Трубы, изготавливаемые непосредственно из слитка, контролю на макроструктуру не подвергаются.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2" w:name="sub_200"/>
      <w:r w:rsidRPr="0044246B">
        <w:rPr>
          <w:rFonts w:ascii="Arial" w:hAnsi="Arial" w:cs="Arial"/>
          <w:b/>
          <w:bCs/>
          <w:sz w:val="20"/>
          <w:szCs w:val="20"/>
        </w:rPr>
        <w:t>2. Правила приемки</w:t>
      </w:r>
    </w:p>
    <w:bookmarkEnd w:id="22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r w:rsidRPr="0044246B">
        <w:rPr>
          <w:rFonts w:ascii="Arial" w:hAnsi="Arial" w:cs="Arial"/>
          <w:sz w:val="20"/>
          <w:szCs w:val="20"/>
        </w:rPr>
        <w:t xml:space="preserve">2.1. Трубы принимают партиями. Партия должна состоять из труб одного размера по диаметру и толщине стенки, одной марки стали, одного вида термообработки (для </w:t>
      </w:r>
      <w:proofErr w:type="spellStart"/>
      <w:r w:rsidRPr="0044246B">
        <w:rPr>
          <w:rFonts w:ascii="Arial" w:hAnsi="Arial" w:cs="Arial"/>
          <w:sz w:val="20"/>
          <w:szCs w:val="20"/>
        </w:rPr>
        <w:t>термообработанных</w:t>
      </w:r>
      <w:proofErr w:type="spellEnd"/>
      <w:r w:rsidRPr="0044246B">
        <w:rPr>
          <w:rFonts w:ascii="Arial" w:hAnsi="Arial" w:cs="Arial"/>
          <w:sz w:val="20"/>
          <w:szCs w:val="20"/>
        </w:rPr>
        <w:t xml:space="preserve"> труб) и сопровождаться одним документом о качестве в соответствии с ГОСТ 10692, с дополнением: химический состав стали - в соответствии с документом о качестве заготовки.</w:t>
      </w:r>
    </w:p>
    <w:bookmarkEnd w:id="23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2"/>
      <w:r w:rsidRPr="0044246B">
        <w:rPr>
          <w:rFonts w:ascii="Arial" w:hAnsi="Arial" w:cs="Arial"/>
          <w:sz w:val="20"/>
          <w:szCs w:val="20"/>
        </w:rPr>
        <w:t>2.2. Количество труб в партии должно быть, шт., не более:</w:t>
      </w:r>
    </w:p>
    <w:bookmarkEnd w:id="24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400 - для труб диаметром не более 76 мм;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200 - для труб прочих размеров.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Допускается увеличивать размер партии до 600 шт. для труб диаметром не более 76 мм и с толщиной стенки не более 2,5 мм.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3"/>
      <w:r w:rsidRPr="0044246B">
        <w:rPr>
          <w:rFonts w:ascii="Arial" w:hAnsi="Arial" w:cs="Arial"/>
          <w:sz w:val="20"/>
          <w:szCs w:val="20"/>
        </w:rPr>
        <w:t>2.3. По требованию потребителя партия должна состоять из труб, изготовленных из стали одной плавки.</w:t>
      </w:r>
    </w:p>
    <w:bookmarkEnd w:id="25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4"/>
      <w:r w:rsidRPr="0044246B">
        <w:rPr>
          <w:rFonts w:ascii="Arial" w:hAnsi="Arial" w:cs="Arial"/>
          <w:sz w:val="20"/>
          <w:szCs w:val="20"/>
        </w:rPr>
        <w:t>2.4. Каждую трубу должны подвергать осмотру и обмеру.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5"/>
      <w:bookmarkEnd w:id="26"/>
      <w:r w:rsidRPr="0044246B">
        <w:rPr>
          <w:rFonts w:ascii="Arial" w:hAnsi="Arial" w:cs="Arial"/>
          <w:sz w:val="20"/>
          <w:szCs w:val="20"/>
        </w:rPr>
        <w:t>2.5. Химический состав стали труб принимается по документу о качестве изготовления заготовки. При возникновении разногласий проводится химический анализ.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6"/>
      <w:bookmarkEnd w:id="27"/>
      <w:r w:rsidRPr="0044246B">
        <w:rPr>
          <w:rFonts w:ascii="Arial" w:hAnsi="Arial" w:cs="Arial"/>
          <w:sz w:val="20"/>
          <w:szCs w:val="20"/>
        </w:rPr>
        <w:t xml:space="preserve">2.6. Для контроля макроструктуры, механических свойств, на загиб, на раздачу, сплющивание и </w:t>
      </w:r>
      <w:proofErr w:type="spellStart"/>
      <w:r w:rsidRPr="0044246B">
        <w:rPr>
          <w:rFonts w:ascii="Arial" w:hAnsi="Arial" w:cs="Arial"/>
          <w:sz w:val="20"/>
          <w:szCs w:val="20"/>
        </w:rPr>
        <w:t>бортование</w:t>
      </w:r>
      <w:proofErr w:type="spellEnd"/>
      <w:r w:rsidRPr="0044246B">
        <w:rPr>
          <w:rFonts w:ascii="Arial" w:hAnsi="Arial" w:cs="Arial"/>
          <w:sz w:val="20"/>
          <w:szCs w:val="20"/>
        </w:rPr>
        <w:t xml:space="preserve"> отбирают две трубы от партии. Для проверки твердости отбирают 2% труб (но не менее двух труб) от партии.</w:t>
      </w:r>
    </w:p>
    <w:bookmarkEnd w:id="28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 xml:space="preserve">Испытанию гидравлическим давлением в соответствии с </w:t>
      </w:r>
      <w:hyperlink w:anchor="sub_191" w:history="1">
        <w:r w:rsidRPr="0044246B">
          <w:rPr>
            <w:rFonts w:ascii="Arial" w:hAnsi="Arial" w:cs="Arial"/>
            <w:sz w:val="20"/>
            <w:szCs w:val="20"/>
            <w:u w:val="single"/>
          </w:rPr>
          <w:t>п. </w:t>
        </w:r>
        <w:proofErr w:type="gramStart"/>
        <w:r w:rsidRPr="0044246B">
          <w:rPr>
            <w:rFonts w:ascii="Arial" w:hAnsi="Arial" w:cs="Arial"/>
            <w:sz w:val="20"/>
            <w:szCs w:val="20"/>
            <w:u w:val="single"/>
          </w:rPr>
          <w:t>1.9</w:t>
        </w:r>
        <w:proofErr w:type="gramEnd"/>
        <w:r w:rsidRPr="0044246B">
          <w:rPr>
            <w:rFonts w:ascii="Arial" w:hAnsi="Arial" w:cs="Arial"/>
            <w:sz w:val="20"/>
            <w:szCs w:val="20"/>
            <w:u w:val="single"/>
          </w:rPr>
          <w:t>а</w:t>
        </w:r>
      </w:hyperlink>
      <w:r w:rsidRPr="0044246B">
        <w:rPr>
          <w:rFonts w:ascii="Arial" w:hAnsi="Arial" w:cs="Arial"/>
          <w:sz w:val="20"/>
          <w:szCs w:val="20"/>
        </w:rPr>
        <w:t xml:space="preserve"> подвергают каждую трубу.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Для проверки химического состава отбирают одну трубу от партии.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7"/>
      <w:r w:rsidRPr="0044246B">
        <w:rPr>
          <w:rFonts w:ascii="Arial" w:hAnsi="Arial" w:cs="Arial"/>
          <w:sz w:val="20"/>
          <w:szCs w:val="20"/>
        </w:rPr>
        <w:t xml:space="preserve">2.7. </w:t>
      </w:r>
      <w:proofErr w:type="gramStart"/>
      <w:r w:rsidRPr="0044246B">
        <w:rPr>
          <w:rFonts w:ascii="Arial" w:hAnsi="Arial" w:cs="Arial"/>
          <w:sz w:val="20"/>
          <w:szCs w:val="20"/>
        </w:rPr>
        <w:t>(Исключен,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8"/>
      <w:bookmarkEnd w:id="29"/>
      <w:r w:rsidRPr="0044246B">
        <w:rPr>
          <w:rFonts w:ascii="Arial" w:hAnsi="Arial" w:cs="Arial"/>
          <w:sz w:val="20"/>
          <w:szCs w:val="20"/>
        </w:rPr>
        <w:t>2.8. Предел текучести и твердость по Бринеллю стали труб определяют по требованию потребителя.</w:t>
      </w:r>
    </w:p>
    <w:bookmarkEnd w:id="30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9"/>
      <w:r w:rsidRPr="0044246B">
        <w:rPr>
          <w:rFonts w:ascii="Arial" w:hAnsi="Arial" w:cs="Arial"/>
          <w:sz w:val="20"/>
          <w:szCs w:val="20"/>
        </w:rPr>
        <w:t xml:space="preserve">2.9. </w:t>
      </w:r>
      <w:proofErr w:type="gramStart"/>
      <w:r w:rsidRPr="0044246B">
        <w:rPr>
          <w:rFonts w:ascii="Arial" w:hAnsi="Arial" w:cs="Arial"/>
          <w:sz w:val="20"/>
          <w:szCs w:val="20"/>
        </w:rPr>
        <w:t>(Исключен,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10"/>
      <w:bookmarkEnd w:id="31"/>
      <w:r w:rsidRPr="0044246B">
        <w:rPr>
          <w:rFonts w:ascii="Arial" w:hAnsi="Arial" w:cs="Arial"/>
          <w:sz w:val="20"/>
          <w:szCs w:val="20"/>
        </w:rPr>
        <w:t>2.10. При получении неудовлетворительных результатов испытаний хотя бы по одному из показателей по нему проводят повторные испытания на удвоенной выборке от той же партии.</w:t>
      </w:r>
    </w:p>
    <w:bookmarkEnd w:id="32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Результаты повторных испытаний являются окончательными и распространяются на всю партию.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3" w:name="sub_300"/>
      <w:r w:rsidRPr="0044246B">
        <w:rPr>
          <w:rFonts w:ascii="Arial" w:hAnsi="Arial" w:cs="Arial"/>
          <w:b/>
          <w:bCs/>
          <w:sz w:val="20"/>
          <w:szCs w:val="20"/>
        </w:rPr>
        <w:t>3. Методы испытаний</w:t>
      </w:r>
    </w:p>
    <w:bookmarkEnd w:id="33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1"/>
      <w:r w:rsidRPr="0044246B">
        <w:rPr>
          <w:rFonts w:ascii="Arial" w:hAnsi="Arial" w:cs="Arial"/>
          <w:sz w:val="20"/>
          <w:szCs w:val="20"/>
        </w:rPr>
        <w:t>3.1. Для каждого вида испытаний (за исключением проверки макроструктуры и определения твердости) от каждой отобранной трубы вырезают по одному образцу.</w:t>
      </w:r>
    </w:p>
    <w:bookmarkEnd w:id="34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Для контроля макроструктуры отбирают образцы от обоих концов трубы.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Для определения количества образцов допускается применение статистических методов контроля.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lastRenderedPageBreak/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2"/>
      <w:r w:rsidRPr="0044246B">
        <w:rPr>
          <w:rFonts w:ascii="Arial" w:hAnsi="Arial" w:cs="Arial"/>
          <w:sz w:val="20"/>
          <w:szCs w:val="20"/>
        </w:rPr>
        <w:t xml:space="preserve">3.2. Осмотр труб производится без применения увеличительных приборов. Глубину дефектов проверяют надпиловкой или иным </w:t>
      </w:r>
      <w:proofErr w:type="spellStart"/>
      <w:r w:rsidRPr="0044246B">
        <w:rPr>
          <w:rFonts w:ascii="Arial" w:hAnsi="Arial" w:cs="Arial"/>
          <w:sz w:val="20"/>
          <w:szCs w:val="20"/>
        </w:rPr>
        <w:t>спосбом</w:t>
      </w:r>
      <w:proofErr w:type="spellEnd"/>
      <w:r w:rsidRPr="0044246B">
        <w:rPr>
          <w:rFonts w:ascii="Arial" w:hAnsi="Arial" w:cs="Arial"/>
          <w:sz w:val="20"/>
          <w:szCs w:val="20"/>
        </w:rPr>
        <w:t>.</w:t>
      </w:r>
    </w:p>
    <w:bookmarkEnd w:id="35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Допускается проводить контроль геометрических размеров и качества поверхности труб специальными приборами.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3"/>
      <w:r w:rsidRPr="0044246B">
        <w:rPr>
          <w:rFonts w:ascii="Arial" w:hAnsi="Arial" w:cs="Arial"/>
          <w:sz w:val="20"/>
          <w:szCs w:val="20"/>
        </w:rPr>
        <w:t>3.3. При возникновении разногласий в качестве металла химический состав определяют по ГОСТ 22536.0, ГОСТ 22536.1 - ГОСТ 22536.6, ГОСТ 12344 - ГОСТ 12365, ГОСТ 28473.</w:t>
      </w:r>
    </w:p>
    <w:bookmarkEnd w:id="36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6).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4"/>
      <w:r w:rsidRPr="0044246B">
        <w:rPr>
          <w:rFonts w:ascii="Arial" w:hAnsi="Arial" w:cs="Arial"/>
          <w:sz w:val="20"/>
          <w:szCs w:val="20"/>
        </w:rPr>
        <w:t>3.4. Для определения химического состава стали пробы отбирают по ГОСТ 7565.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5"/>
      <w:bookmarkEnd w:id="37"/>
      <w:r w:rsidRPr="0044246B">
        <w:rPr>
          <w:rFonts w:ascii="Arial" w:hAnsi="Arial" w:cs="Arial"/>
          <w:sz w:val="20"/>
          <w:szCs w:val="20"/>
        </w:rPr>
        <w:t>3.5. Испытание на растяжение проводят по ГОСТ 10006 на продольном пропорциональном коротком образце. Для образцов в виде полосы или отрезка трубы скорость испытаний до предела текучести должна быть не более 10 мм/мин, за пределом текучести - не более 40 мм/мин.</w:t>
      </w:r>
    </w:p>
    <w:bookmarkEnd w:id="38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Допускается контролировать механические свойства труб неразрушающими методами по нормативно-технической документации.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В случае разногласий в оценке результатов испытания проводят по ГОСТ 10006.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3, 6).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6"/>
      <w:r w:rsidRPr="0044246B">
        <w:rPr>
          <w:rFonts w:ascii="Arial" w:hAnsi="Arial" w:cs="Arial"/>
          <w:sz w:val="20"/>
          <w:szCs w:val="20"/>
        </w:rPr>
        <w:t>3.6. Испытание на твердость проводят по ГОСТ 9012 на обоих концах трубы.</w:t>
      </w:r>
    </w:p>
    <w:bookmarkEnd w:id="39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Допускается определять твердость на образцах, предназначенных для испытания на растяжение.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Допускается проводить контроль твердости неразрушающими методами.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246B">
        <w:rPr>
          <w:rFonts w:ascii="Arial" w:hAnsi="Arial" w:cs="Arial"/>
          <w:sz w:val="20"/>
          <w:szCs w:val="20"/>
        </w:rPr>
        <w:t>В случае разногласий испытание проводят по ГОСТ 9012.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44246B">
        <w:rPr>
          <w:rFonts w:ascii="Arial" w:hAnsi="Arial" w:cs="Arial"/>
          <w:sz w:val="20"/>
          <w:szCs w:val="20"/>
        </w:rPr>
        <w:t>(Измененная редакция, Изм.</w:t>
      </w:r>
      <w:proofErr w:type="gramEnd"/>
      <w:r w:rsidRPr="0044246B">
        <w:rPr>
          <w:rFonts w:ascii="Arial" w:hAnsi="Arial" w:cs="Arial"/>
          <w:sz w:val="20"/>
          <w:szCs w:val="20"/>
        </w:rPr>
        <w:t> N 4).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7"/>
      <w:r w:rsidRPr="0044246B">
        <w:rPr>
          <w:rFonts w:ascii="Arial" w:hAnsi="Arial" w:cs="Arial"/>
          <w:sz w:val="20"/>
          <w:szCs w:val="20"/>
        </w:rPr>
        <w:t>3.7. Испытание труб на сплющивание проводят по ГОСТ 8695.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38"/>
      <w:bookmarkEnd w:id="40"/>
      <w:r w:rsidRPr="0044246B">
        <w:rPr>
          <w:rFonts w:ascii="Arial" w:hAnsi="Arial" w:cs="Arial"/>
          <w:sz w:val="20"/>
          <w:szCs w:val="20"/>
        </w:rPr>
        <w:t xml:space="preserve">3.8. </w:t>
      </w:r>
      <w:proofErr w:type="gramStart"/>
      <w:r w:rsidRPr="0044246B">
        <w:rPr>
          <w:rFonts w:ascii="Arial" w:hAnsi="Arial" w:cs="Arial"/>
          <w:sz w:val="20"/>
          <w:szCs w:val="20"/>
        </w:rPr>
        <w:t>При обнаружении на сплющенных образцах мельчайших надрывов или других мелких дефектов разрешается повторное испытание на сплющивание другого образца, взятого от той же трубы с предварительным снятием поверхностного слоя образца (внутреннего и наружного) на глубину не более 0,2 мм для труб диаметром до 108 мм и не более 1 мм для труб диаметром 114 мм и более.</w:t>
      </w:r>
      <w:proofErr w:type="gramEnd"/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9"/>
      <w:bookmarkEnd w:id="41"/>
      <w:r w:rsidRPr="0044246B">
        <w:rPr>
          <w:rFonts w:ascii="Arial" w:hAnsi="Arial" w:cs="Arial"/>
          <w:sz w:val="20"/>
          <w:szCs w:val="20"/>
        </w:rPr>
        <w:t>3.9. Гидравлическое испытание труб проводят по ГОСТ 3845 с выдержкой под давлением не менее 10 с.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10"/>
      <w:bookmarkEnd w:id="42"/>
      <w:r w:rsidRPr="0044246B">
        <w:rPr>
          <w:rFonts w:ascii="Arial" w:hAnsi="Arial" w:cs="Arial"/>
          <w:sz w:val="20"/>
          <w:szCs w:val="20"/>
        </w:rPr>
        <w:t>3.10. Испытание труб на загиб проводят по ГОСТ 3728.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11"/>
      <w:bookmarkEnd w:id="43"/>
      <w:r w:rsidRPr="0044246B">
        <w:rPr>
          <w:rFonts w:ascii="Arial" w:hAnsi="Arial" w:cs="Arial"/>
          <w:sz w:val="20"/>
          <w:szCs w:val="20"/>
        </w:rPr>
        <w:t>3.11. Испытание труб на раздачу проводят по ГОСТ 8694.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312"/>
      <w:bookmarkEnd w:id="44"/>
      <w:r w:rsidRPr="0044246B">
        <w:rPr>
          <w:rFonts w:ascii="Arial" w:hAnsi="Arial" w:cs="Arial"/>
          <w:sz w:val="20"/>
          <w:szCs w:val="20"/>
        </w:rPr>
        <w:t xml:space="preserve">3.12. Испытание труб на </w:t>
      </w:r>
      <w:proofErr w:type="spellStart"/>
      <w:r w:rsidRPr="0044246B">
        <w:rPr>
          <w:rFonts w:ascii="Arial" w:hAnsi="Arial" w:cs="Arial"/>
          <w:sz w:val="20"/>
          <w:szCs w:val="20"/>
        </w:rPr>
        <w:t>бортование</w:t>
      </w:r>
      <w:proofErr w:type="spellEnd"/>
      <w:r w:rsidRPr="0044246B">
        <w:rPr>
          <w:rFonts w:ascii="Arial" w:hAnsi="Arial" w:cs="Arial"/>
          <w:sz w:val="20"/>
          <w:szCs w:val="20"/>
        </w:rPr>
        <w:t xml:space="preserve"> проводят по ГОСТ 8693.</w:t>
      </w: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13"/>
      <w:bookmarkEnd w:id="45"/>
      <w:r w:rsidRPr="0044246B">
        <w:rPr>
          <w:rFonts w:ascii="Arial" w:hAnsi="Arial" w:cs="Arial"/>
          <w:sz w:val="20"/>
          <w:szCs w:val="20"/>
        </w:rPr>
        <w:t xml:space="preserve">3.13. Макроструктуру металла труб проверяют на </w:t>
      </w:r>
      <w:proofErr w:type="spellStart"/>
      <w:r w:rsidRPr="0044246B">
        <w:rPr>
          <w:rFonts w:ascii="Arial" w:hAnsi="Arial" w:cs="Arial"/>
          <w:sz w:val="20"/>
          <w:szCs w:val="20"/>
        </w:rPr>
        <w:t>простравленном</w:t>
      </w:r>
      <w:proofErr w:type="spellEnd"/>
      <w:r w:rsidRPr="0044246B">
        <w:rPr>
          <w:rFonts w:ascii="Arial" w:hAnsi="Arial" w:cs="Arial"/>
          <w:sz w:val="20"/>
          <w:szCs w:val="20"/>
        </w:rPr>
        <w:t xml:space="preserve"> кольцевом поперечном образце.</w:t>
      </w:r>
    </w:p>
    <w:bookmarkEnd w:id="46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7" w:name="sub_400"/>
      <w:r w:rsidRPr="0044246B">
        <w:rPr>
          <w:rFonts w:ascii="Arial" w:hAnsi="Arial" w:cs="Arial"/>
          <w:b/>
          <w:bCs/>
          <w:sz w:val="20"/>
          <w:szCs w:val="20"/>
        </w:rPr>
        <w:t>4. Маркировка, упаковка, транспортирование и хранение</w:t>
      </w:r>
    </w:p>
    <w:bookmarkEnd w:id="47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1"/>
      <w:r w:rsidRPr="0044246B">
        <w:rPr>
          <w:rFonts w:ascii="Arial" w:hAnsi="Arial" w:cs="Arial"/>
          <w:sz w:val="20"/>
          <w:szCs w:val="20"/>
        </w:rPr>
        <w:t>4.1. Маркировку, упаковку, транспортирование и хранение производят по ГОСТ 10692.</w:t>
      </w:r>
    </w:p>
    <w:bookmarkEnd w:id="48"/>
    <w:p w:rsidR="0044246B" w:rsidRPr="0044246B" w:rsidRDefault="0044246B" w:rsidP="004424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E1DC5" w:rsidRPr="0044246B" w:rsidRDefault="009E1DC5"/>
    <w:sectPr w:rsidR="009E1DC5" w:rsidRPr="0044246B" w:rsidSect="00C51B7A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6B"/>
    <w:rsid w:val="0044246B"/>
    <w:rsid w:val="008F3008"/>
    <w:rsid w:val="009E1DC5"/>
    <w:rsid w:val="00E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24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46B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44246B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4246B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4424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24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46B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44246B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4246B"/>
    <w:rPr>
      <w:b/>
      <w:bCs/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4424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2013-10-08T08:23:00Z</dcterms:created>
  <dcterms:modified xsi:type="dcterms:W3CDTF">2013-10-08T08:23:00Z</dcterms:modified>
</cp:coreProperties>
</file>